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51FC2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6672E8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5B52F3BD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185D821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56554DF4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219C650E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7DD94A5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5A9C272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(-ый, -ая) в дальнейшем «Покупатель», , заключили настоящий договор о нижеследующем:</w:t>
      </w:r>
    </w:p>
    <w:p w14:paraId="3396D943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3D19ADD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D2FDEEA" w14:textId="77777777" w:rsidR="00C83514" w:rsidRDefault="00FE0371" w:rsidP="00C83514">
      <w:pPr>
        <w:adjustRightInd w:val="0"/>
        <w:spacing w:after="0pt"/>
        <w:rPr>
          <w:color w:val="333333"/>
          <w:sz w:val="24"/>
          <w:szCs w:val="24"/>
        </w:rPr>
      </w:pPr>
      <w:r>
        <w:rPr>
          <w:rFonts w:ascii="Times New Roman" w:hAnsi="Times New Roman"/>
        </w:rPr>
        <w:t xml:space="preserve">             1.1.  </w:t>
      </w:r>
      <w:r w:rsidR="00EA5080" w:rsidRPr="00FE037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C2D7C" w:rsidRPr="00FE0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-- </w:t>
      </w:r>
      <w:r w:rsidR="00C83514" w:rsidRPr="002613D5">
        <w:rPr>
          <w:rFonts w:ascii="Times New Roman" w:hAnsi="Times New Roman"/>
          <w:color w:val="333333"/>
          <w:sz w:val="24"/>
          <w:szCs w:val="24"/>
        </w:rPr>
        <w:t xml:space="preserve">жилой </w:t>
      </w:r>
      <w:r w:rsidR="00C83514">
        <w:rPr>
          <w:color w:val="333333"/>
          <w:sz w:val="24"/>
          <w:szCs w:val="24"/>
        </w:rPr>
        <w:t xml:space="preserve">дом, </w:t>
      </w:r>
      <w:r w:rsidR="00C83514" w:rsidRPr="002613D5">
        <w:rPr>
          <w:rFonts w:ascii="Times New Roman" w:hAnsi="Times New Roman"/>
          <w:color w:val="333333"/>
          <w:sz w:val="24"/>
          <w:szCs w:val="24"/>
        </w:rPr>
        <w:t xml:space="preserve">кадастровый номер: </w:t>
      </w:r>
      <w:r w:rsidR="00C83514">
        <w:rPr>
          <w:color w:val="333333"/>
          <w:sz w:val="24"/>
          <w:szCs w:val="24"/>
        </w:rPr>
        <w:t>43</w:t>
      </w:r>
      <w:r w:rsidR="00C83514" w:rsidRPr="002613D5">
        <w:rPr>
          <w:rFonts w:ascii="Times New Roman" w:hAnsi="Times New Roman"/>
          <w:color w:val="333333"/>
          <w:sz w:val="24"/>
          <w:szCs w:val="24"/>
        </w:rPr>
        <w:t>:</w:t>
      </w:r>
      <w:r w:rsidR="00C83514">
        <w:rPr>
          <w:color w:val="333333"/>
          <w:sz w:val="24"/>
          <w:szCs w:val="24"/>
        </w:rPr>
        <w:t>29</w:t>
      </w:r>
      <w:r w:rsidR="00C83514" w:rsidRPr="002613D5">
        <w:rPr>
          <w:rFonts w:ascii="Times New Roman" w:hAnsi="Times New Roman"/>
          <w:color w:val="333333"/>
          <w:sz w:val="24"/>
          <w:szCs w:val="24"/>
        </w:rPr>
        <w:t>:</w:t>
      </w:r>
      <w:r w:rsidR="00C83514">
        <w:rPr>
          <w:color w:val="333333"/>
          <w:sz w:val="24"/>
          <w:szCs w:val="24"/>
        </w:rPr>
        <w:t>020425</w:t>
      </w:r>
      <w:r w:rsidR="00C83514" w:rsidRPr="002613D5">
        <w:rPr>
          <w:rFonts w:ascii="Times New Roman" w:hAnsi="Times New Roman"/>
          <w:color w:val="333333"/>
          <w:sz w:val="24"/>
          <w:szCs w:val="24"/>
        </w:rPr>
        <w:t>:</w:t>
      </w:r>
      <w:r w:rsidR="00C83514">
        <w:rPr>
          <w:color w:val="333333"/>
          <w:sz w:val="24"/>
          <w:szCs w:val="24"/>
        </w:rPr>
        <w:t>204 и земельный участок кадастровый номер-3</w:t>
      </w:r>
      <w:r w:rsidR="00C83514" w:rsidRPr="002D7FE7">
        <w:rPr>
          <w:color w:val="333333"/>
          <w:sz w:val="24"/>
          <w:szCs w:val="24"/>
        </w:rPr>
        <w:t>:29:020425:112</w:t>
      </w:r>
      <w:r w:rsidR="00C83514">
        <w:rPr>
          <w:color w:val="333333"/>
          <w:sz w:val="24"/>
          <w:szCs w:val="24"/>
        </w:rPr>
        <w:t>.</w:t>
      </w:r>
      <w:r w:rsidR="00C83514" w:rsidRPr="002D7FE7">
        <w:rPr>
          <w:color w:val="333333"/>
          <w:sz w:val="24"/>
          <w:szCs w:val="24"/>
        </w:rPr>
        <w:t xml:space="preserve"> </w:t>
      </w:r>
      <w:r w:rsidR="00C83514">
        <w:rPr>
          <w:color w:val="333333"/>
          <w:sz w:val="24"/>
          <w:szCs w:val="24"/>
        </w:rPr>
        <w:t xml:space="preserve"> </w:t>
      </w:r>
      <w:r w:rsidR="00C83514" w:rsidRPr="002613D5">
        <w:rPr>
          <w:rFonts w:ascii="Times New Roman" w:hAnsi="Times New Roman"/>
          <w:color w:val="333333"/>
          <w:sz w:val="24"/>
          <w:szCs w:val="24"/>
        </w:rPr>
        <w:t xml:space="preserve">расположенный по адресу: </w:t>
      </w:r>
      <w:r w:rsidR="00C83514">
        <w:rPr>
          <w:color w:val="333333"/>
          <w:sz w:val="24"/>
          <w:szCs w:val="24"/>
        </w:rPr>
        <w:t>Кировская область, Свечинский район, д. Огрызки, ул. Дружбы д.3</w:t>
      </w:r>
      <w:r w:rsidR="00C83514" w:rsidRPr="002613D5">
        <w:rPr>
          <w:rFonts w:ascii="Times New Roman" w:hAnsi="Times New Roman"/>
          <w:color w:val="333333"/>
          <w:sz w:val="24"/>
          <w:szCs w:val="24"/>
        </w:rPr>
        <w:t xml:space="preserve">, площадью </w:t>
      </w:r>
      <w:r w:rsidR="00C83514">
        <w:rPr>
          <w:color w:val="333333"/>
          <w:sz w:val="24"/>
          <w:szCs w:val="24"/>
        </w:rPr>
        <w:t xml:space="preserve">28,10кв.м. и 5100,00 </w:t>
      </w:r>
      <w:proofErr w:type="gramStart"/>
      <w:r w:rsidR="00C83514">
        <w:rPr>
          <w:color w:val="333333"/>
          <w:sz w:val="24"/>
          <w:szCs w:val="24"/>
        </w:rPr>
        <w:t>кв.м</w:t>
      </w:r>
      <w:proofErr w:type="gramEnd"/>
      <w:r w:rsidR="00C83514">
        <w:rPr>
          <w:color w:val="333333"/>
          <w:sz w:val="24"/>
          <w:szCs w:val="24"/>
        </w:rPr>
        <w:t xml:space="preserve"> соответственно</w:t>
      </w:r>
    </w:p>
    <w:p w14:paraId="50877280" w14:textId="77777777" w:rsidR="0035504C" w:rsidRPr="00FE0371" w:rsidRDefault="00C83514" w:rsidP="00C83514">
      <w:pPr>
        <w:adjustRightInd w:val="0"/>
        <w:rPr>
          <w:rFonts w:ascii="Times New Roman" w:hAnsi="Times New Roman"/>
        </w:rPr>
      </w:pPr>
      <w:r>
        <w:rPr>
          <w:color w:val="333333"/>
          <w:sz w:val="24"/>
          <w:szCs w:val="24"/>
        </w:rPr>
        <w:t xml:space="preserve">     </w:t>
      </w:r>
      <w:r w:rsidR="00FE0371">
        <w:rPr>
          <w:rFonts w:ascii="Times New Roman" w:hAnsi="Times New Roman"/>
        </w:rPr>
        <w:t xml:space="preserve">      1.2.</w:t>
      </w:r>
      <w:r w:rsidR="00EA5080" w:rsidRPr="00FE0371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 w:rsidRPr="00FE0371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77407AE1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7FB6F688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1CB5B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74267D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BF570A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FE8C7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C1C4A1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3A12005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275616E4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CB8EF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D0EC83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30E3DCC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659DA4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395D70F3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0C2E1FC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F645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F244E4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499F1E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6A15E5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D6BD6B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72D99CC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71FE7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3C60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440C47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7C1A7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ED16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94AA0F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CCAE1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0FF3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6F0BC5E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B7A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F5DE60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F60F3DE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auto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684C3F7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5789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ECD6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B444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02C187D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46B46633" w14:textId="77777777" w:rsidR="00FE0371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получателя: ПАО С</w:t>
            </w:r>
            <w:r w:rsidR="00FE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</w:p>
          <w:p w14:paraId="11C196D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4AC531B7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0A111160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4BD445D3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2987811A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4E7086EE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DF533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74034F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8AF073C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</w:t>
            </w:r>
            <w:proofErr w:type="gramEnd"/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DB581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7C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0AF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AFD1F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B1658D5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5A9907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AD7D7C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6BB3ACA6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66F35BC1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2113FA45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1674E5E9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1DA4E201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597F0958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79964BA8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15E1724E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04EAE0FF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41C65521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0BC9932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E4DF493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5FAC63F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84269D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auto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660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FCA49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632B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CC951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CFB36D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5C7376EC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A62B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3B7F79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4805106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833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Гагариной Виктории Алексеевны</w:t>
            </w:r>
          </w:p>
          <w:p w14:paraId="19B11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2AAC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1EA1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03F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96180D" w14:textId="77777777" w:rsidR="00EA5080" w:rsidRDefault="00EA5080" w:rsidP="00EA5080"/>
    <w:p w14:paraId="0625956D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661F6"/>
    <w:rsid w:val="006C0BDC"/>
    <w:rsid w:val="006C2826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B5424"/>
    <w:rsid w:val="00B6534A"/>
    <w:rsid w:val="00B73E04"/>
    <w:rsid w:val="00B75002"/>
    <w:rsid w:val="00B833DE"/>
    <w:rsid w:val="00BA09BB"/>
    <w:rsid w:val="00C25D69"/>
    <w:rsid w:val="00C653A0"/>
    <w:rsid w:val="00C83514"/>
    <w:rsid w:val="00CE4B37"/>
    <w:rsid w:val="00D2141C"/>
    <w:rsid w:val="00D33C54"/>
    <w:rsid w:val="00D554D6"/>
    <w:rsid w:val="00DF6D07"/>
    <w:rsid w:val="00E374AA"/>
    <w:rsid w:val="00E40618"/>
    <w:rsid w:val="00EA5080"/>
    <w:rsid w:val="00EB0727"/>
    <w:rsid w:val="00EB49A8"/>
    <w:rsid w:val="00EF666F"/>
    <w:rsid w:val="00FA7E73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0355"/>
  <w15:chartTrackingRefBased/>
  <w15:docId w15:val="{476851C1-1651-4128-8C18-28263F9A43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2</cp:revision>
  <cp:lastPrinted>2022-04-02T14:58:00Z</cp:lastPrinted>
  <dcterms:created xsi:type="dcterms:W3CDTF">2025-11-13T13:28:00Z</dcterms:created>
  <dcterms:modified xsi:type="dcterms:W3CDTF">2025-11-13T13:28:00Z</dcterms:modified>
</cp:coreProperties>
</file>